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C8" w:rsidRPr="00846CC7" w:rsidRDefault="00D948C8" w:rsidP="00D948C8">
      <w:pPr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846CC7">
        <w:rPr>
          <w:rFonts w:ascii="Times New Roman" w:hAnsi="Times New Roman"/>
          <w:b/>
          <w:i/>
          <w:sz w:val="24"/>
          <w:szCs w:val="24"/>
        </w:rPr>
        <w:t>Результаты лабораторн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ых исследований качества питьевой 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вод</w:t>
      </w:r>
      <w:r w:rsidR="002834AD">
        <w:rPr>
          <w:rFonts w:ascii="Times New Roman" w:hAnsi="Times New Roman"/>
          <w:b/>
          <w:i/>
          <w:sz w:val="24"/>
          <w:szCs w:val="24"/>
        </w:rPr>
        <w:t xml:space="preserve">ы </w:t>
      </w:r>
      <w:r w:rsidRPr="00846CC7">
        <w:rPr>
          <w:rFonts w:ascii="Times New Roman" w:hAnsi="Times New Roman"/>
          <w:b/>
          <w:sz w:val="24"/>
          <w:szCs w:val="24"/>
        </w:rPr>
        <w:t xml:space="preserve"> </w:t>
      </w:r>
      <w:r w:rsidR="00AD1A8E">
        <w:rPr>
          <w:rFonts w:ascii="Times New Roman" w:hAnsi="Times New Roman"/>
          <w:b/>
          <w:i/>
          <w:sz w:val="24"/>
          <w:szCs w:val="24"/>
        </w:rPr>
        <w:t>за 2020</w:t>
      </w:r>
      <w:r w:rsidRPr="00846CC7">
        <w:rPr>
          <w:rFonts w:ascii="Times New Roman" w:hAnsi="Times New Roman"/>
          <w:b/>
          <w:i/>
          <w:sz w:val="24"/>
          <w:szCs w:val="24"/>
        </w:rPr>
        <w:t xml:space="preserve"> год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2990"/>
        <w:gridCol w:w="1332"/>
        <w:gridCol w:w="2511"/>
        <w:gridCol w:w="1945"/>
      </w:tblGrid>
      <w:tr w:rsidR="00D948C8" w:rsidTr="001F5BD6">
        <w:trPr>
          <w:trHeight w:val="897"/>
          <w:tblHeader/>
        </w:trPr>
        <w:tc>
          <w:tcPr>
            <w:tcW w:w="32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159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Наименования показателей</w:t>
            </w:r>
          </w:p>
        </w:tc>
        <w:tc>
          <w:tcPr>
            <w:tcW w:w="71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 w:rsidP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948C8">
              <w:rPr>
                <w:rFonts w:ascii="Times New Roman" w:hAnsi="Times New Roman"/>
                <w:b/>
                <w:bCs/>
                <w:color w:val="C00000"/>
              </w:rPr>
              <w:t xml:space="preserve">Норматив Сан </w:t>
            </w:r>
            <w:proofErr w:type="spellStart"/>
            <w:r w:rsidRPr="00D948C8">
              <w:rPr>
                <w:rFonts w:ascii="Times New Roman" w:hAnsi="Times New Roman"/>
                <w:b/>
                <w:bCs/>
                <w:color w:val="C00000"/>
              </w:rPr>
              <w:t>ПиН</w:t>
            </w:r>
            <w:proofErr w:type="spellEnd"/>
            <w:r w:rsidRPr="00D948C8">
              <w:rPr>
                <w:rFonts w:ascii="Times New Roman" w:hAnsi="Times New Roman"/>
                <w:b/>
                <w:bCs/>
                <w:color w:val="C00000"/>
              </w:rPr>
              <w:t xml:space="preserve"> 2.1.4.1074-01</w:t>
            </w:r>
          </w:p>
        </w:tc>
        <w:tc>
          <w:tcPr>
            <w:tcW w:w="133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560151">
              <w:rPr>
                <w:rFonts w:ascii="Times New Roman" w:hAnsi="Times New Roman"/>
                <w:b/>
                <w:bCs/>
                <w:color w:val="000000"/>
              </w:rPr>
              <w:t>Результат  исследований</w:t>
            </w:r>
          </w:p>
        </w:tc>
        <w:tc>
          <w:tcPr>
            <w:tcW w:w="1037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Шифр нормативного документа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Микробиологические: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8C8" w:rsidRDefault="00D948C8">
            <w:pPr>
              <w:spacing w:line="254" w:lineRule="auto"/>
              <w:rPr>
                <w:rFonts w:ascii="Times New Roman" w:eastAsia="Times New Roman" w:hAnsi="Times New Roman"/>
                <w:color w:val="365F91"/>
                <w:sz w:val="16"/>
                <w:szCs w:val="16"/>
              </w:rPr>
            </w:pPr>
            <w:r>
              <w:rPr>
                <w:rFonts w:ascii="Times New Roman" w:hAnsi="Times New Roman"/>
                <w:color w:val="365F91"/>
                <w:sz w:val="16"/>
                <w:szCs w:val="16"/>
              </w:rPr>
              <w:t> 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Общие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колиформные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1F5BD6" w:rsidTr="001F5BD6">
        <w:trPr>
          <w:trHeight w:val="44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Термотолерантные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колиформные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бактерии, КОЕ в 100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6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Общее микробное число, КОЕ в 1 мл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 обнаружено в 100 мл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4.2.1018-01</w:t>
            </w:r>
          </w:p>
        </w:tc>
      </w:tr>
      <w:tr w:rsidR="00D948C8" w:rsidTr="001F5BD6">
        <w:trPr>
          <w:trHeight w:val="28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Органолептические: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D948C8" w:rsidTr="001F5BD6">
        <w:trPr>
          <w:trHeight w:val="25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Запах,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Вкус, баллы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Цветность, град. цветности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31868-2012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Мутность,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0,58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57164-2016</w:t>
            </w:r>
          </w:p>
        </w:tc>
      </w:tr>
      <w:tr w:rsidR="00D948C8" w:rsidTr="001F5BD6">
        <w:trPr>
          <w:trHeight w:val="35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Обобщённые: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рН, ед.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6-9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7,47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14.1:2:3:4.121-97</w:t>
            </w:r>
          </w:p>
        </w:tc>
      </w:tr>
      <w:tr w:rsidR="00D948C8" w:rsidTr="001F5BD6">
        <w:trPr>
          <w:trHeight w:val="47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Сухой остаток (общая минерализация),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1000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 w:rsidP="00387BF0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328,87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14.1:2:4.114-97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Жёсткость общая, ° Ж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6,35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31954-2012</w:t>
            </w:r>
          </w:p>
        </w:tc>
      </w:tr>
      <w:tr w:rsidR="00D948C8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Окисляемлость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перманганатная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0,25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14.1:2:4.154-99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Нефтепродукты,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14.1:2:4.168-2000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Фенолы, мг/дм³</w:t>
            </w:r>
          </w:p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Фенольный индекс,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1F5BD6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Поверхностно-активные вещества (АПАВ), 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анионоактивные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14.1:2:4.15-95</w:t>
            </w:r>
          </w:p>
        </w:tc>
      </w:tr>
      <w:tr w:rsidR="00D948C8" w:rsidTr="001F5BD6">
        <w:trPr>
          <w:trHeight w:val="37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Неорганические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Алюминий,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14.1:2:4.166-2000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Барий,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14.1:2:4.167-2000</w:t>
            </w:r>
          </w:p>
        </w:tc>
      </w:tr>
      <w:tr w:rsidR="001F5BD6" w:rsidTr="001F5BD6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19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Берилий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31870-2012</w:t>
            </w:r>
          </w:p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 01-35-2006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Бор,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Ф14.1:2:4.36-95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Аммоний-ион,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2.0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33045-2014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Железо общее,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343652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Менее </w:t>
            </w:r>
            <w:r w:rsidR="00D948C8" w:rsidRPr="00DE3CE8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14.1:2:4.50-96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Ионы кадмия,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14.1:264.69-96</w:t>
            </w:r>
          </w:p>
        </w:tc>
      </w:tr>
      <w:tr w:rsidR="00D948C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Марганец,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4974-2014</w:t>
            </w:r>
          </w:p>
        </w:tc>
      </w:tr>
      <w:tr w:rsidR="00DE3CE8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DE3CE8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DE3CE8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Магний, </w:t>
            </w:r>
            <w:r w:rsidRPr="00DE3CE8">
              <w:rPr>
                <w:rFonts w:ascii="Times New Roman" w:hAnsi="Times New Roman"/>
                <w:color w:val="000000"/>
              </w:rPr>
              <w:t>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 w:rsidP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AD1A8E" w:rsidP="00AD1A8E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1F5BD6" w:rsidTr="001F5BD6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1F5BD6">
              <w:rPr>
                <w:rFonts w:ascii="Times New Roman" w:hAnsi="Times New Roman"/>
                <w:color w:val="000000"/>
              </w:rPr>
              <w:t>Медь,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1F5BD6">
              <w:rPr>
                <w:rFonts w:ascii="Times New Roman" w:hAnsi="Times New Roman"/>
                <w:color w:val="C00000"/>
                <w:sz w:val="24"/>
                <w:szCs w:val="24"/>
              </w:rPr>
              <w:t>1.0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F5BD6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1F5BD6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1F5BD6"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Молибден,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18308-72</w:t>
            </w:r>
          </w:p>
        </w:tc>
      </w:tr>
      <w:tr w:rsidR="001F5BD6" w:rsidTr="00191767">
        <w:trPr>
          <w:trHeight w:val="256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Мышьяк,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4152-89                 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Никель, мг/</w:t>
            </w:r>
            <w:r w:rsidR="00ED7AC3" w:rsidRPr="00DE3CE8">
              <w:rPr>
                <w:rFonts w:ascii="Times New Roman" w:hAnsi="Times New Roman"/>
                <w:color w:val="000000"/>
              </w:rPr>
              <w:t xml:space="preserve">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0,005</w:t>
            </w:r>
            <w:bookmarkStart w:id="0" w:name="_GoBack"/>
            <w:bookmarkEnd w:id="0"/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РД 52.24.494-2006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Нитрат-ион,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45.0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4,64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14.1:2:4.4-95</w:t>
            </w:r>
          </w:p>
        </w:tc>
      </w:tr>
      <w:tr w:rsid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1F5BD6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ED7AC3">
            <w:pPr>
              <w:spacing w:line="254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Натрий, </w:t>
            </w:r>
            <w:r w:rsidRPr="00DE3CE8">
              <w:rPr>
                <w:rFonts w:ascii="Times New Roman" w:hAnsi="Times New Roman"/>
                <w:color w:val="000000"/>
              </w:rPr>
              <w:t>мг/ 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948C8" w:rsidRDefault="00387BF0">
            <w:pPr>
              <w:spacing w:line="254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</w:rPr>
              <w:t>200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Pr="00DE3CE8" w:rsidRDefault="00AD1A8E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CE8" w:rsidRDefault="00387BF0" w:rsidP="00387BF0">
            <w:pPr>
              <w:spacing w:line="25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31869-2012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Нитрит-ион,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3.0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14.1:2:4.3-95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+3,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Хром + 6,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14.1:2:4.52-96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Ртуть,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0.0005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14.1:2:4.221-06</w:t>
            </w:r>
          </w:p>
        </w:tc>
      </w:tr>
      <w:tr w:rsidR="001F5BD6" w:rsidTr="00191767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Свинец,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191767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Селен,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0.01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51309-99</w:t>
            </w:r>
          </w:p>
        </w:tc>
      </w:tr>
      <w:tr w:rsidR="001F5BD6" w:rsidTr="00191767">
        <w:trPr>
          <w:trHeight w:val="46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Стронций,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7.0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14.1:2:4.137-98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Сульфат-ион,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500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32,91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31940-2012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Фторид-ион,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524A6B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0,96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4386-89</w:t>
            </w:r>
          </w:p>
        </w:tc>
      </w:tr>
      <w:tr w:rsidR="00191767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Хлорид-ион,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350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524A6B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7,78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ГОСТ 4245-72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lastRenderedPageBreak/>
              <w:t>4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Цианиды,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0.035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51680-2000</w:t>
            </w:r>
          </w:p>
        </w:tc>
      </w:tr>
      <w:tr w:rsidR="00191767" w:rsidTr="00191767">
        <w:trPr>
          <w:trHeight w:val="69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Цинк, мг/дм³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5.0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14.1:2:4.69-96</w:t>
            </w:r>
          </w:p>
        </w:tc>
      </w:tr>
      <w:tr w:rsidR="00D948C8" w:rsidTr="00191767">
        <w:trPr>
          <w:trHeight w:val="327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Органические вещества: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 w:rsidP="00387BF0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44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ГХЦГ (</w:t>
            </w:r>
            <w:proofErr w:type="spellStart"/>
            <w:r w:rsidRPr="00DE3CE8">
              <w:rPr>
                <w:rFonts w:ascii="Times New Roman" w:hAnsi="Times New Roman"/>
                <w:color w:val="000000"/>
              </w:rPr>
              <w:t>линдан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),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51209-98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ДДТ,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51209-98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2,4 — Д кислота,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0.03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14.1:2:4.182-02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47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Хлороформ,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14.1:2:4.10-95</w:t>
            </w:r>
          </w:p>
        </w:tc>
      </w:tr>
      <w:tr w:rsidR="001F5BD6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48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DE3CE8">
              <w:rPr>
                <w:rFonts w:ascii="Times New Roman" w:hAnsi="Times New Roman"/>
                <w:color w:val="000000"/>
              </w:rPr>
              <w:t>Линдан</w:t>
            </w:r>
            <w:proofErr w:type="spellEnd"/>
            <w:r w:rsidRPr="00DE3CE8">
              <w:rPr>
                <w:rFonts w:ascii="Times New Roman" w:hAnsi="Times New Roman"/>
                <w:color w:val="000000"/>
              </w:rPr>
              <w:t>, мг/л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0.006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Менее 0,0001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ПНД Ф 14.1:2:4.10-95</w:t>
            </w:r>
          </w:p>
        </w:tc>
      </w:tr>
      <w:tr w:rsidR="00D948C8" w:rsidTr="00191767">
        <w:trPr>
          <w:trHeight w:val="31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Радиологические: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 w:rsidP="00387BF0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C00000"/>
              </w:rPr>
            </w:pPr>
          </w:p>
        </w:tc>
      </w:tr>
      <w:tr w:rsidR="001F5BD6" w:rsidTr="00191767">
        <w:trPr>
          <w:trHeight w:val="34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49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Объемная суммарная альфа-активность,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0.2</w:t>
            </w:r>
          </w:p>
        </w:tc>
        <w:tc>
          <w:tcPr>
            <w:tcW w:w="1338" w:type="pct"/>
            <w:vMerge w:val="restar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0,046</w:t>
            </w:r>
          </w:p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0,034</w:t>
            </w:r>
          </w:p>
        </w:tc>
        <w:tc>
          <w:tcPr>
            <w:tcW w:w="1037" w:type="pct"/>
            <w:vMerge w:val="restar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ФР.1.140.2013.15386</w:t>
            </w:r>
          </w:p>
        </w:tc>
      </w:tr>
      <w:tr w:rsidR="00D948C8" w:rsidTr="00191767">
        <w:trPr>
          <w:trHeight w:val="342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Объемная суммарная бета-активность,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D948C8" w:rsidRDefault="00D948C8" w:rsidP="00387B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1F5BD6" w:rsidTr="00191767">
        <w:trPr>
          <w:trHeight w:val="915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Радон-222, Бк/л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60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AD1A8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МВИ № 400090.3Н700</w:t>
            </w:r>
          </w:p>
        </w:tc>
      </w:tr>
      <w:tr w:rsidR="00D948C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Вирусологические: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387BF0">
            <w:pPr>
              <w:spacing w:after="0" w:line="240" w:lineRule="auto"/>
              <w:rPr>
                <w:color w:val="C00000"/>
                <w:lang w:eastAsia="ru-RU"/>
              </w:rPr>
            </w:pPr>
          </w:p>
        </w:tc>
      </w:tr>
      <w:tr w:rsidR="001F5BD6" w:rsidTr="00AD1A8E">
        <w:trPr>
          <w:trHeight w:val="2771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E3CE8" w:rsidRDefault="00D948C8" w:rsidP="001F5BD6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="001F5BD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948C8" w:rsidRPr="00A573BF" w:rsidRDefault="00D948C8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>Антиген вирусного гепатита А</w:t>
            </w:r>
          </w:p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РНК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вируса</w:t>
            </w:r>
            <w:r w:rsidRPr="00A573B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гепатита А</w:t>
            </w:r>
          </w:p>
          <w:p w:rsidR="00A573BF" w:rsidRP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РНК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ротавирусов</w:t>
            </w:r>
            <w:proofErr w:type="spellEnd"/>
          </w:p>
          <w:p w:rsid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РНК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энтеровирусов</w:t>
            </w:r>
            <w:proofErr w:type="spellEnd"/>
          </w:p>
          <w:p w:rsidR="00A573BF" w:rsidRPr="00A573BF" w:rsidRDefault="00A573BF" w:rsidP="00A573BF">
            <w:pPr>
              <w:spacing w:line="25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РНК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астровируса</w:t>
            </w:r>
            <w:proofErr w:type="spellEnd"/>
          </w:p>
          <w:p w:rsidR="00A573BF" w:rsidRPr="00A573BF" w:rsidRDefault="00A573BF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Pr="00D948C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A573BF" w:rsidRPr="00DE3CE8" w:rsidRDefault="00A573BF" w:rsidP="00A573B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D948C8" w:rsidRPr="00DE3CE8" w:rsidRDefault="00D948C8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A573BF" w:rsidRPr="00DE3CE8" w:rsidRDefault="00A573BF" w:rsidP="00A573BF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D948C8" w:rsidRPr="00DE3CE8" w:rsidRDefault="00D948C8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>отсутствие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48C8" w:rsidRDefault="00D948C8" w:rsidP="00387BF0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4.2.2029-05</w:t>
            </w:r>
          </w:p>
        </w:tc>
      </w:tr>
      <w:tr w:rsidR="00191767" w:rsidRPr="00DE3CE8" w:rsidTr="00191767">
        <w:trPr>
          <w:trHeight w:val="300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line="254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Патогенные микроорганизмы</w:t>
            </w:r>
          </w:p>
        </w:tc>
        <w:tc>
          <w:tcPr>
            <w:tcW w:w="3085" w:type="pct"/>
            <w:gridSpan w:val="3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B2134E">
            <w:pPr>
              <w:spacing w:after="0" w:line="240" w:lineRule="auto"/>
              <w:rPr>
                <w:color w:val="C00000"/>
                <w:lang w:eastAsia="ru-RU"/>
              </w:rPr>
            </w:pPr>
          </w:p>
        </w:tc>
      </w:tr>
      <w:tr w:rsidR="00191767" w:rsidTr="007B6668">
        <w:trPr>
          <w:trHeight w:val="1154"/>
        </w:trPr>
        <w:tc>
          <w:tcPr>
            <w:tcW w:w="32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Pr="00DE3CE8" w:rsidRDefault="00191767" w:rsidP="00191767">
            <w:pPr>
              <w:spacing w:line="254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E3CE8">
              <w:rPr>
                <w:rFonts w:ascii="Times New Roman" w:hAnsi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59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A573BF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Патогенные бактерии кишечной группы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Pr="00D948C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  <w:r w:rsidRPr="00D948C8">
              <w:rPr>
                <w:rFonts w:ascii="Times New Roman" w:hAnsi="Times New Roman"/>
                <w:color w:val="C00000"/>
                <w:sz w:val="24"/>
                <w:szCs w:val="24"/>
              </w:rPr>
              <w:t>отсутствие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767" w:rsidRDefault="00191767" w:rsidP="00B2134E">
            <w:pPr>
              <w:spacing w:line="254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91767" w:rsidRPr="00DE3CE8" w:rsidRDefault="00191767" w:rsidP="00B2134E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DE3CE8">
              <w:rPr>
                <w:rFonts w:ascii="Times New Roman" w:hAnsi="Times New Roman"/>
                <w:color w:val="000000"/>
              </w:rPr>
              <w:t xml:space="preserve">отсутствие </w:t>
            </w:r>
          </w:p>
          <w:p w:rsidR="00191767" w:rsidRPr="00DE3CE8" w:rsidRDefault="00191767" w:rsidP="00191767">
            <w:pPr>
              <w:spacing w:line="254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767" w:rsidRDefault="00191767" w:rsidP="00B2134E">
            <w:pPr>
              <w:spacing w:line="254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МУК 4.2.2029-05</w:t>
            </w:r>
          </w:p>
        </w:tc>
      </w:tr>
    </w:tbl>
    <w:p w:rsidR="001F5BD6" w:rsidRDefault="001F5BD6" w:rsidP="00AD1A8E">
      <w:pPr>
        <w:rPr>
          <w:rFonts w:ascii="Times New Roman" w:hAnsi="Times New Roman"/>
          <w:color w:val="C00000"/>
          <w:sz w:val="24"/>
          <w:szCs w:val="24"/>
        </w:rPr>
      </w:pPr>
    </w:p>
    <w:sectPr w:rsidR="001F5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84"/>
    <w:rsid w:val="00191767"/>
    <w:rsid w:val="001F5BD6"/>
    <w:rsid w:val="002834AD"/>
    <w:rsid w:val="00343652"/>
    <w:rsid w:val="00387BF0"/>
    <w:rsid w:val="004F1E84"/>
    <w:rsid w:val="00524A6B"/>
    <w:rsid w:val="00560151"/>
    <w:rsid w:val="005807C9"/>
    <w:rsid w:val="00733AA6"/>
    <w:rsid w:val="007B6668"/>
    <w:rsid w:val="00846CC7"/>
    <w:rsid w:val="009963D3"/>
    <w:rsid w:val="00A573BF"/>
    <w:rsid w:val="00AD1A8E"/>
    <w:rsid w:val="00B457B4"/>
    <w:rsid w:val="00D948C8"/>
    <w:rsid w:val="00DE3CE8"/>
    <w:rsid w:val="00ED7AC3"/>
    <w:rsid w:val="00F12B65"/>
    <w:rsid w:val="00F6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Ирина Евгеньевна</dc:creator>
  <cp:keywords/>
  <dc:description/>
  <cp:lastModifiedBy>Ефремова Ирина Евгеньевна</cp:lastModifiedBy>
  <cp:revision>27</cp:revision>
  <dcterms:created xsi:type="dcterms:W3CDTF">2019-11-26T06:36:00Z</dcterms:created>
  <dcterms:modified xsi:type="dcterms:W3CDTF">2021-01-30T08:57:00Z</dcterms:modified>
</cp:coreProperties>
</file>